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2E" w:rsidRDefault="00F6182E"/>
    <w:p w:rsidR="00F6182E" w:rsidRDefault="00C31EB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.75pt;margin-top:7.05pt;width:497.25pt;height:742.5pt;z-index:251659264" stroked="f">
            <v:textbox>
              <w:txbxContent>
                <w:p w:rsid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ДОШКОЛЬНОЕ ОБРАЗОВАТЕЛЬНОЕ УЧРЕЖДЕНИЕ ДЕТСКИЙ САД КОМБИНИРОВАННОГО ВИДА № 10 «СВЕТЛЯЧОК» ГОРОДА ЗАРИНСКА</w:t>
                  </w: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6182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Консультация для родителей</w:t>
                  </w: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6182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«Зачем читать детям сказки»</w:t>
                  </w: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6182E" w:rsidRP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6182E" w:rsidRDefault="00F6182E" w:rsidP="00F618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</w:p>
                <w:p w:rsidR="00F6182E" w:rsidRPr="001335B6" w:rsidRDefault="00F6182E" w:rsidP="00F618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35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Подготовила: </w:t>
                  </w:r>
                </w:p>
                <w:p w:rsidR="00F6182E" w:rsidRPr="001335B6" w:rsidRDefault="00F6182E" w:rsidP="00F618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35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Захарова Оксана Викторовна,</w:t>
                  </w:r>
                </w:p>
                <w:p w:rsidR="00F6182E" w:rsidRPr="00F6182E" w:rsidRDefault="00F6182E" w:rsidP="00F618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1335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</w:t>
                  </w:r>
                </w:p>
              </w:txbxContent>
            </v:textbox>
          </v:shape>
        </w:pict>
      </w:r>
      <w:r w:rsidR="00F6182E">
        <w:br w:type="page"/>
      </w:r>
    </w:p>
    <w:p w:rsidR="00B57F04" w:rsidRDefault="00C31EBB">
      <w:r>
        <w:rPr>
          <w:noProof/>
          <w:lang w:eastAsia="ru-RU"/>
        </w:rPr>
        <w:lastRenderedPageBreak/>
        <w:pict>
          <v:shape id="_x0000_s1026" type="#_x0000_t202" style="position:absolute;margin-left:28pt;margin-top:32.5pt;width:505.5pt;height:744.75pt;z-index:251658240" stroked="f">
            <v:textbox>
              <w:txbxContent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831"/>
                    <w:gridCol w:w="6"/>
                  </w:tblGrid>
                  <w:tr w:rsidR="00F6182E" w:rsidRPr="00F6182E" w:rsidTr="00F6182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bottom w:val="single" w:sz="12" w:space="0" w:color="005872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F6182E" w:rsidRPr="00F6182E" w:rsidRDefault="00F6182E" w:rsidP="00F6182E">
                        <w:pPr>
                          <w:spacing w:before="30" w:after="30" w:line="240" w:lineRule="auto"/>
                          <w:ind w:left="30" w:right="30"/>
                          <w:jc w:val="center"/>
                          <w:outlineLvl w:val="0"/>
                          <w:rPr>
                            <w:rFonts w:ascii="Comic Sans MS" w:eastAsia="Times New Roman" w:hAnsi="Comic Sans MS" w:cs="Arial"/>
                            <w:b/>
                            <w:bCs/>
                            <w:color w:val="005872"/>
                            <w:kern w:val="36"/>
                            <w:sz w:val="40"/>
                            <w:szCs w:val="40"/>
                            <w:lang w:eastAsia="ru-RU"/>
                          </w:rPr>
                        </w:pPr>
                        <w:r>
                          <w:rPr>
                            <w:rFonts w:ascii="Comic Sans MS" w:eastAsia="Times New Roman" w:hAnsi="Comic Sans MS" w:cs="Arial"/>
                            <w:b/>
                            <w:bCs/>
                            <w:color w:val="005872"/>
                            <w:kern w:val="36"/>
                            <w:sz w:val="40"/>
                            <w:szCs w:val="40"/>
                            <w:lang w:eastAsia="ru-RU"/>
                          </w:rPr>
                          <w:t>Зачем читать детям сказки</w:t>
                        </w:r>
                        <w:r w:rsidRPr="00F6182E">
                          <w:rPr>
                            <w:rFonts w:ascii="Comic Sans MS" w:eastAsia="Times New Roman" w:hAnsi="Comic Sans MS" w:cs="Arial"/>
                            <w:b/>
                            <w:bCs/>
                            <w:color w:val="005872"/>
                            <w:kern w:val="36"/>
                            <w:sz w:val="40"/>
                            <w:szCs w:val="40"/>
                            <w:lang w:eastAsia="ru-RU"/>
                          </w:rPr>
                          <w:t>?</w:t>
                        </w:r>
                      </w:p>
                    </w:tc>
                  </w:tr>
                  <w:tr w:rsidR="00F6182E" w:rsidRPr="00F6182E" w:rsidTr="00F6182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tcMar>
                          <w:top w:w="45" w:type="dxa"/>
                          <w:left w:w="0" w:type="dxa"/>
                          <w:bottom w:w="45" w:type="dxa"/>
                          <w:right w:w="225" w:type="dxa"/>
                        </w:tcMar>
                        <w:hideMark/>
                      </w:tcPr>
                      <w:p w:rsidR="00F6182E" w:rsidRPr="00F6182E" w:rsidRDefault="00F6182E" w:rsidP="00F6182E">
                        <w:pPr>
                          <w:spacing w:after="0" w:line="1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top"/>
                        <w:bookmarkEnd w:id="0"/>
                      </w:p>
                    </w:tc>
                  </w:tr>
                  <w:tr w:rsidR="00F6182E" w:rsidRPr="00F6182E" w:rsidTr="00F6182E">
                    <w:trPr>
                      <w:trHeight w:val="27151"/>
                      <w:tblCellSpacing w:w="0" w:type="dxa"/>
                    </w:trPr>
                    <w:tc>
                      <w:tcPr>
                        <w:tcW w:w="10005" w:type="dxa"/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F6182E" w:rsidRPr="00F6182E" w:rsidRDefault="00F6182E" w:rsidP="00F6182E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531"/>
                        </w:tblGrid>
                        <w:tr w:rsidR="00F6182E" w:rsidRPr="00F6182E" w:rsidTr="00F6182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182E" w:rsidRPr="00F6182E" w:rsidRDefault="00F6182E" w:rsidP="00F618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182E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Наверное, многие согласятся, что самые яркие воспоминания из детства – это сказки, рассказанные на ночь тихим мелодичным голосом мамы, и веселые персонажи, рожденные, зачастую, озорным сказочным воображением. Эти воспоминания до сих пор дарят новым поколениям ощущение родительской заботы и тепла, переносят в волшебный мир детства.</w:t>
                              </w:r>
                            </w:p>
                            <w:p w:rsidR="00F6182E" w:rsidRPr="00F6182E" w:rsidRDefault="00F6182E" w:rsidP="00F6182E">
                              <w:pPr>
                                <w:spacing w:after="0" w:line="240" w:lineRule="auto"/>
                                <w:ind w:firstLine="7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182E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Наверное, каждый родитель знает, что сказки читать и рассказывать детям надо. Но каждый ли знает, почему надо?</w:t>
                              </w:r>
                            </w:p>
                            <w:p w:rsidR="00F6182E" w:rsidRPr="00F6182E" w:rsidRDefault="00F6182E" w:rsidP="00F6182E">
                              <w:pPr>
                                <w:spacing w:after="0" w:line="240" w:lineRule="auto"/>
                                <w:ind w:firstLine="7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182E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Рассказывание сказок просто необходимо для жизни ребенка, для его развития, формирования важнейших навыков, для его адаптации в социальном мире, для его последующей духовной самореализации. Дело в том, что в образном и сюжетном ряду сказок зашифрованы важнейшие общечеловеческие знания. Причем знания эти охватывают все жизненные сферы человека:</w:t>
                              </w:r>
                            </w:p>
                            <w:p w:rsidR="00F6182E" w:rsidRPr="00F6182E" w:rsidRDefault="00F6182E" w:rsidP="00F6182E">
                              <w:pPr>
                                <w:spacing w:after="0" w:line="240" w:lineRule="auto"/>
                                <w:ind w:firstLine="7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182E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* Область отношений между людьми;</w:t>
                              </w:r>
                            </w:p>
                            <w:p w:rsidR="00F6182E" w:rsidRPr="00F6182E" w:rsidRDefault="00F6182E" w:rsidP="00F6182E">
                              <w:pPr>
                                <w:spacing w:after="0" w:line="240" w:lineRule="auto"/>
                                <w:ind w:firstLine="7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182E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* Инструменты преодоления трудностей и разрешения конфликтов;</w:t>
                              </w:r>
                            </w:p>
                            <w:p w:rsidR="00F6182E" w:rsidRPr="00F6182E" w:rsidRDefault="00F6182E" w:rsidP="00F6182E">
                              <w:pPr>
                                <w:spacing w:after="0" w:line="240" w:lineRule="auto"/>
                                <w:ind w:firstLine="7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182E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* Сценарии «борьбы со злом» внешним и внутренним;</w:t>
                              </w:r>
                            </w:p>
                            <w:p w:rsidR="00F6182E" w:rsidRPr="00F6182E" w:rsidRDefault="00F6182E" w:rsidP="00F6182E">
                              <w:pPr>
                                <w:spacing w:after="0" w:line="240" w:lineRule="auto"/>
                                <w:ind w:firstLine="7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182E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* Рекомендации по противостоянию стрессу;</w:t>
                              </w:r>
                            </w:p>
                            <w:p w:rsidR="00F6182E" w:rsidRPr="00F6182E" w:rsidRDefault="00F6182E" w:rsidP="00F6182E">
                              <w:pPr>
                                <w:spacing w:after="0" w:line="240" w:lineRule="auto"/>
                                <w:ind w:firstLine="7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182E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* Типологии людей и способы влияния на них;</w:t>
                              </w:r>
                            </w:p>
                            <w:p w:rsidR="00F6182E" w:rsidRPr="00F6182E" w:rsidRDefault="00F6182E" w:rsidP="00F6182E">
                              <w:pPr>
                                <w:spacing w:after="0" w:line="240" w:lineRule="auto"/>
                                <w:ind w:firstLine="7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182E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* Духовное развитие человека;</w:t>
                              </w:r>
                            </w:p>
                            <w:p w:rsidR="00F6182E" w:rsidRPr="00F6182E" w:rsidRDefault="00F6182E" w:rsidP="00F6182E">
                              <w:pPr>
                                <w:spacing w:after="0" w:line="240" w:lineRule="auto"/>
                                <w:ind w:firstLine="7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182E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* Мужская и женская психология.</w:t>
                              </w:r>
                            </w:p>
                            <w:p w:rsidR="00F6182E" w:rsidRPr="00F6182E" w:rsidRDefault="00F6182E" w:rsidP="00F6182E">
                              <w:pPr>
                                <w:spacing w:after="0" w:line="240" w:lineRule="auto"/>
                                <w:ind w:firstLine="7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182E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Образный, символический язык сказки обращен напрямую к подсознанию, минуя сознательные барьеры. Сказка за сказкой в подсознании создается символический банк жизненных ситуаций, ценностей. И чем больше сказок впитает подсознание ребенка, тем более успешным он будет во взрослой жизни.</w:t>
                              </w:r>
                            </w:p>
                            <w:p w:rsidR="00F6182E" w:rsidRPr="00F6182E" w:rsidRDefault="00F6182E" w:rsidP="00F6182E">
                              <w:pPr>
                                <w:spacing w:after="0" w:line="240" w:lineRule="auto"/>
                                <w:ind w:firstLine="7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182E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В русском фольклоре множество сказок, которые очень нравятся детям. Порой родителям кажется, что тексты сказок просты и наивны, в сюжете много повторов, а герои переходят из одной сказки в другую. Однако малыша увлекают повторы сюжетных ходов, логическая завершенность отдельных эпизодов и всей сказки в целом, возможность предугадать действия героев. Бесконечные повторы, простые понятные слова, внутренний ритм сказки – делают сказку понятной, успокаивающей, ребенок легко ее запоминает, что способствует развитию речи и фонематического слуха. Метафоричность и символизм сказки позволяют развивать воображение ребенка, поскольку фантастический сказочный мир, наполненный чудесами, тайнами и волшебством, всегда привлекает его. Ребенок с радостью погружается в воображаемый нереальный мир, активно действует в нем, творчески преобразует его. Но при этом воспринимает все происходящее в нем как реальность. Этого требует его внутренний мир.</w:t>
                              </w:r>
                            </w:p>
                            <w:p w:rsidR="00F6182E" w:rsidRPr="00F6182E" w:rsidRDefault="00F6182E" w:rsidP="00F6182E">
                              <w:pPr>
                                <w:spacing w:after="0" w:line="240" w:lineRule="auto"/>
                                <w:ind w:firstLine="7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182E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Сказка позволяет ребенку в простой и доступной форме отреагировать свои проблемы. Возникающие трудности ребенок проецирует на сказочную ситуацию, получает возможность посмотреть на решение проблем со стороны, а затем принять позитивный опыт героев как свой собственный. Об этом важно помнить родителям, не лишая ребенка возможности читать сложные и, казалось бы, страшные сказки.</w:t>
                              </w:r>
                            </w:p>
                            <w:p w:rsidR="00F6182E" w:rsidRPr="00F6182E" w:rsidRDefault="00F6182E" w:rsidP="00F6182E">
                              <w:pPr>
                                <w:spacing w:after="0" w:line="240" w:lineRule="auto"/>
                                <w:ind w:firstLine="7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182E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В любимых сказках запрограммирована жизнь ребенка, как указывал на это Э. Берн. Конкретная сказка может стать жизненным сценарием человека, под ее влиянием формируется план и линии поведения, которые осуществятся, проводя героя по всем перипетиям жизни, только уже не выдуманным, а реальным. “Скажи мне какая твоя любимая сказка, и я скажу кто ты”, – так можно перефразировать известную пословицу. Зная о влиянии сказки на жизнь ребенка, можно многим помочь ребенку. У малыша есть сказка, которую он любит слушать часами? Не стоит волноваться: значит, эта сказка затрагивает какие-то действительно актуальные, решаемые ребенком именно сейчас, вопросы. Постарайтесь понять, что привлекает ребенка в сказочном сюжете, какой из героев – его любимый, почему он выбирает эту сказку. Поиграйте с ребенком, попробуйте инсценировать любимый отрывок. Это поможет малышу интегрировать полученный опыт, а Вам лучше понять ребенка. Пристрастие ребенка к той или иной сказке может меняться со временем, и это означает, что ребенок растет, развивается и ставит перед собой новые задачи.</w:t>
                              </w:r>
                            </w:p>
                            <w:p w:rsidR="00F6182E" w:rsidRPr="00F6182E" w:rsidRDefault="00F6182E" w:rsidP="00F6182E">
                              <w:pPr>
                                <w:spacing w:after="0" w:line="240" w:lineRule="auto"/>
                                <w:ind w:firstLine="7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182E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  <w:t>С помощью сказок можно воспитывать ребенка, преодолевать негативные стороны личности и особенности характера. Например, жадному и эгоистичному ребенку полезно послушать сказку “О рыбаке и рыбке”, пугливому и робкому “О трусливом зайце”, шаловливому и доверчивому “Приключения Буратино” и т.д. Проанализируйте эмоциональную проблему ребенка: почему он тревожен, агрессивен, капризен – и выберите или сочините сказку, где герои, их приключения и подвиги будут помогать ему решать проблему (страх, одиночество, неуверенность, грубость и т.д.) Придумайте сказочного героя, слегка внешне и по характеру похожего на ребенка, у которого по сюжету появляется много возможностей для преодоления трудностей и препятствий. Ребенок сам почувствует помощь и найдет выход из травмирующей его ситуации.</w:t>
                              </w:r>
                            </w:p>
                            <w:p w:rsidR="00F6182E" w:rsidRPr="00F6182E" w:rsidRDefault="00F6182E" w:rsidP="00F6182E">
                              <w:pPr>
                                <w:spacing w:after="0" w:line="240" w:lineRule="auto"/>
                                <w:ind w:firstLine="7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182E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6600"/>
                                  <w:sz w:val="27"/>
                                  <w:szCs w:val="27"/>
                                  <w:lang w:eastAsia="ru-RU"/>
                                </w:rPr>
                                <w:t xml:space="preserve">И напоследок хочется сказать: дарите сказку детям, читайте им сказки, сочиняйте вместе, и вы </w:t>
                              </w:r>
                              <w:proofErr w:type="gramStart"/>
                              <w:r w:rsidRPr="00F6182E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6600"/>
                                  <w:sz w:val="27"/>
                                  <w:szCs w:val="27"/>
                                  <w:lang w:eastAsia="ru-RU"/>
                                </w:rPr>
                                <w:t>приобретете</w:t>
                              </w:r>
                              <w:proofErr w:type="gramEnd"/>
                              <w:r w:rsidRPr="00F6182E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6600"/>
                                  <w:sz w:val="27"/>
                                  <w:szCs w:val="27"/>
                                  <w:lang w:eastAsia="ru-RU"/>
                                </w:rPr>
                                <w:t xml:space="preserve"> незабываемый опыт общения, сможете лучше узнать интересы и проблемы детей. А, кроме того, возможно, сами найдете ответ на давно мучивший вас вопрос в мудрой, вечной, а потому прекрасной сказке</w:t>
                              </w:r>
                            </w:p>
                          </w:tc>
                        </w:tr>
                      </w:tbl>
                      <w:p w:rsidR="00F6182E" w:rsidRPr="00F6182E" w:rsidRDefault="00F6182E" w:rsidP="00F618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6182E" w:rsidRPr="00F6182E" w:rsidRDefault="00F6182E" w:rsidP="00F618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6182E" w:rsidRDefault="00F6182E"/>
              </w:txbxContent>
            </v:textbox>
          </v:shape>
        </w:pict>
      </w:r>
    </w:p>
    <w:sectPr w:rsidR="00B57F04" w:rsidSect="00F6182E">
      <w:pgSz w:w="11906" w:h="16838"/>
      <w:pgMar w:top="340" w:right="340" w:bottom="340" w:left="34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6182E"/>
    <w:rsid w:val="001335B6"/>
    <w:rsid w:val="00285ACD"/>
    <w:rsid w:val="003F5054"/>
    <w:rsid w:val="00510A7C"/>
    <w:rsid w:val="00C17749"/>
    <w:rsid w:val="00C31EBB"/>
    <w:rsid w:val="00F6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49"/>
  </w:style>
  <w:style w:type="paragraph" w:styleId="1">
    <w:name w:val="heading 1"/>
    <w:basedOn w:val="a"/>
    <w:link w:val="10"/>
    <w:uiPriority w:val="9"/>
    <w:qFormat/>
    <w:rsid w:val="00F61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Кладько Лариса</dc:creator>
  <cp:lastModifiedBy>Кладько Лариса</cp:lastModifiedBy>
  <cp:revision>2</cp:revision>
  <dcterms:created xsi:type="dcterms:W3CDTF">2022-10-15T15:07:00Z</dcterms:created>
  <dcterms:modified xsi:type="dcterms:W3CDTF">2022-10-15T16:05:00Z</dcterms:modified>
</cp:coreProperties>
</file>