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9E" w:rsidRDefault="0037239E"/>
    <w:p w:rsidR="0037239E" w:rsidRDefault="00B51E2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pt;margin-top:4.8pt;width:501pt;height:747.75pt;z-index:251659264" stroked="f">
            <v:textbox>
              <w:txbxContent>
                <w:p w:rsidR="0037239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      </w: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39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723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Памятка для родителей</w:t>
                  </w:r>
                </w:p>
                <w:p w:rsidR="0037239E" w:rsidRPr="0037239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723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Pr="0037239E">
                    <w:rPr>
                      <w:rStyle w:val="a4"/>
                      <w:rFonts w:ascii="Times New Roman" w:hAnsi="Times New Roman" w:cs="Times New Roman"/>
                      <w:sz w:val="36"/>
                      <w:szCs w:val="36"/>
                    </w:rPr>
                    <w:t>Заповеди мудрого родителя»</w:t>
                  </w: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Pr="00F6182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7239E" w:rsidRDefault="0037239E" w:rsidP="0037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  <w:p w:rsidR="0037239E" w:rsidRPr="0010000B" w:rsidRDefault="0037239E" w:rsidP="0037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Подготовила: </w:t>
                  </w:r>
                </w:p>
                <w:p w:rsidR="0037239E" w:rsidRPr="0010000B" w:rsidRDefault="0037239E" w:rsidP="0037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Захарова Оксана Викторовна,</w:t>
                  </w:r>
                </w:p>
                <w:p w:rsidR="0037239E" w:rsidRPr="0010000B" w:rsidRDefault="0037239E" w:rsidP="0037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100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 w:rsidR="0037239E" w:rsidRDefault="0037239E"/>
              </w:txbxContent>
            </v:textbox>
          </v:shape>
        </w:pict>
      </w:r>
      <w:r w:rsidR="0037239E">
        <w:br w:type="page"/>
      </w:r>
    </w:p>
    <w:p w:rsidR="00B57F04" w:rsidRDefault="00B51E28">
      <w:r>
        <w:rPr>
          <w:noProof/>
          <w:lang w:eastAsia="ru-RU"/>
        </w:rPr>
        <w:lastRenderedPageBreak/>
        <w:pict>
          <v:shape id="_x0000_s1026" type="#_x0000_t202" style="position:absolute;margin-left:30.25pt;margin-top:31.75pt;width:501.75pt;height:744.75pt;z-index:251658240" stroked="f">
            <v:textbox>
              <w:txbxContent>
                <w:p w:rsidR="0037239E" w:rsidRPr="0010000B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0000B">
                    <w:rPr>
                      <w:rStyle w:val="a4"/>
                      <w:sz w:val="36"/>
                      <w:szCs w:val="36"/>
                    </w:rPr>
                    <w:t>Заповеди мудрого родителя</w:t>
                  </w: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> </w:t>
                  </w: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 xml:space="preserve">Ребенка нужно не просто любить, этого мало. Его нужно уважать и видеть в нем личность. Не забывайте также о том, что воспитание </w:t>
                  </w:r>
                  <w:r>
                    <w:rPr>
                      <w:sz w:val="27"/>
                      <w:szCs w:val="27"/>
                    </w:rPr>
                    <w:t>–</w:t>
                  </w:r>
                  <w:r w:rsidRPr="0037239E">
                    <w:rPr>
                      <w:sz w:val="27"/>
                      <w:szCs w:val="27"/>
                    </w:rPr>
                    <w:t xml:space="preserve">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            </w:r>
                </w:p>
                <w:p w:rsid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7"/>
                      <w:szCs w:val="27"/>
                    </w:rPr>
                  </w:pP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 xml:space="preserve">1. </w:t>
                  </w:r>
                  <w:r w:rsidRPr="0037239E">
                    <w:rPr>
                      <w:b/>
                      <w:sz w:val="27"/>
                      <w:szCs w:val="27"/>
                    </w:rPr>
                    <w:t>Не пытайтесь сделать из ребенка самого-самого.</w:t>
                  </w:r>
                  <w:r w:rsidRPr="0037239E">
                    <w:rPr>
                      <w:sz w:val="27"/>
                      <w:szCs w:val="27"/>
                    </w:rPr>
                    <w:t xml:space="preserve">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подтягивался, а ты </w:t>
                  </w:r>
                  <w:r>
                    <w:rPr>
                      <w:sz w:val="27"/>
                      <w:szCs w:val="27"/>
                    </w:rPr>
                    <w:t>–</w:t>
                  </w:r>
                  <w:r w:rsidRPr="0037239E">
                    <w:rPr>
                      <w:sz w:val="27"/>
                      <w:szCs w:val="27"/>
                    </w:rPr>
                    <w:t xml:space="preserve">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            </w:r>
                </w:p>
                <w:p w:rsid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7"/>
                      <w:szCs w:val="27"/>
                    </w:rPr>
                  </w:pP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 xml:space="preserve">2. </w:t>
                  </w:r>
                  <w:r w:rsidRPr="0037239E">
                    <w:rPr>
                      <w:b/>
                      <w:sz w:val="27"/>
                      <w:szCs w:val="27"/>
                    </w:rPr>
                    <w:t>Не сравнивайте вслух ребенка с другими детьми.</w:t>
                  </w:r>
                  <w:r w:rsidRPr="0037239E">
                    <w:rPr>
                      <w:sz w:val="27"/>
                      <w:szCs w:val="27"/>
                    </w:rPr>
                    <w:t xml:space="preserve">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</w:t>
                  </w:r>
                  <w:proofErr w:type="spellStart"/>
                  <w:r w:rsidRPr="0037239E">
                    <w:rPr>
                      <w:sz w:val="27"/>
                      <w:szCs w:val="27"/>
                    </w:rPr>
                    <w:t>п</w:t>
                  </w:r>
                  <w:proofErr w:type="gramStart"/>
                  <w:r w:rsidRPr="0037239E">
                    <w:rPr>
                      <w:sz w:val="27"/>
                      <w:szCs w:val="27"/>
                    </w:rPr>
                    <w:t>epe</w:t>
                  </w:r>
                  <w:proofErr w:type="gramEnd"/>
                  <w:r w:rsidRPr="0037239E">
                    <w:rPr>
                      <w:sz w:val="27"/>
                      <w:szCs w:val="27"/>
                    </w:rPr>
                    <w:t>полняет</w:t>
                  </w:r>
                  <w:proofErr w:type="spellEnd"/>
                  <w:r w:rsidRPr="0037239E">
                    <w:rPr>
                      <w:sz w:val="27"/>
                      <w:szCs w:val="27"/>
                    </w:rPr>
                    <w:t xml:space="preserve"> стыдом и об</w:t>
                  </w:r>
                  <w:r>
                    <w:rPr>
                      <w:sz w:val="27"/>
                      <w:szCs w:val="27"/>
                    </w:rPr>
                    <w:t>идой? Если разговор о том, что «</w:t>
                  </w:r>
                  <w:proofErr w:type="spellStart"/>
                  <w:r w:rsidRPr="0037239E">
                    <w:rPr>
                      <w:sz w:val="27"/>
                      <w:szCs w:val="27"/>
                    </w:rPr>
                    <w:t>Мишенька</w:t>
                  </w:r>
                  <w:proofErr w:type="spellEnd"/>
                  <w:r w:rsidRPr="0037239E">
                    <w:rPr>
                      <w:sz w:val="27"/>
                      <w:szCs w:val="27"/>
                    </w:rPr>
                    <w:t xml:space="preserve"> из второго подъезда непревзойденно играет на скрипочке</w:t>
                  </w:r>
                  <w:r>
                    <w:rPr>
                      <w:sz w:val="27"/>
                      <w:szCs w:val="27"/>
                    </w:rPr>
                    <w:t>»</w:t>
                  </w:r>
                  <w:r w:rsidRPr="0037239E">
                    <w:rPr>
                      <w:sz w:val="27"/>
                      <w:szCs w:val="27"/>
                    </w:rPr>
                    <w:t xml:space="preserve">, происходит в присутствии вашего ребенка, а в ответ </w:t>
                  </w:r>
                  <w:proofErr w:type="gramStart"/>
                  <w:r w:rsidRPr="0037239E">
                    <w:rPr>
                      <w:sz w:val="27"/>
                      <w:szCs w:val="27"/>
                    </w:rPr>
                    <w:t>похвалиться</w:t>
                  </w:r>
                  <w:proofErr w:type="gramEnd"/>
                  <w:r w:rsidRPr="0037239E">
                    <w:rPr>
                      <w:sz w:val="27"/>
                      <w:szCs w:val="27"/>
                    </w:rPr>
                    <w:t xml:space="preserve"> нечем </w:t>
                  </w:r>
                  <w:r>
                    <w:rPr>
                      <w:sz w:val="27"/>
                      <w:szCs w:val="27"/>
                    </w:rPr>
                    <w:t>–</w:t>
                  </w:r>
                  <w:r w:rsidRPr="0037239E">
                    <w:rPr>
                      <w:sz w:val="27"/>
                      <w:szCs w:val="27"/>
                    </w:rPr>
                    <w:t xml:space="preserve"> лучше все равно что-нибудь скажите.</w:t>
                  </w:r>
                </w:p>
                <w:p w:rsid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7"/>
                      <w:szCs w:val="27"/>
                    </w:rPr>
                  </w:pP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 xml:space="preserve">3. </w:t>
                  </w:r>
                  <w:r w:rsidRPr="0037239E">
                    <w:rPr>
                      <w:b/>
                      <w:sz w:val="27"/>
                      <w:szCs w:val="27"/>
                    </w:rPr>
                    <w:t>Перестаньте шантажировать.</w:t>
                  </w:r>
                  <w:r w:rsidRPr="0037239E">
                    <w:rPr>
                      <w:sz w:val="27"/>
                      <w:szCs w:val="27"/>
                    </w:rPr>
                    <w:t xml:space="preserve"> 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99 % детей отвечают: «А я тебя рожать меня не просил!»</w:t>
                  </w:r>
                </w:p>
                <w:p w:rsid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7"/>
                      <w:szCs w:val="27"/>
                    </w:rPr>
                  </w:pP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 xml:space="preserve">4. </w:t>
                  </w:r>
                  <w:r w:rsidRPr="0037239E">
                    <w:rPr>
                      <w:b/>
                      <w:sz w:val="27"/>
                      <w:szCs w:val="27"/>
                    </w:rPr>
                    <w:t>Избегайте свидетелей.</w:t>
                  </w:r>
                  <w:r w:rsidRPr="0037239E">
                    <w:rPr>
                      <w:sz w:val="27"/>
                      <w:szCs w:val="27"/>
                    </w:rPr>
                    <w:t xml:space="preserve"> Если действительно возникает ситуация, ввергающая вас в краску (ребенок </w:t>
                  </w:r>
                  <w:proofErr w:type="gramStart"/>
                  <w:r w:rsidRPr="0037239E">
                    <w:rPr>
                      <w:sz w:val="27"/>
                      <w:szCs w:val="27"/>
                    </w:rPr>
                    <w:t>нахамил</w:t>
                  </w:r>
                  <w:proofErr w:type="gramEnd"/>
                  <w:r w:rsidRPr="0037239E">
                    <w:rPr>
                      <w:sz w:val="27"/>
                      <w:szCs w:val="27"/>
                    </w:rPr>
            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 Главное - не забывать, что у всего должна быть мера.</w:t>
                  </w:r>
                </w:p>
                <w:p w:rsid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7"/>
                      <w:szCs w:val="27"/>
                    </w:rPr>
                  </w:pPr>
                </w:p>
                <w:p w:rsidR="0037239E" w:rsidRPr="0037239E" w:rsidRDefault="0037239E" w:rsidP="0037239E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239E">
                    <w:rPr>
                      <w:sz w:val="27"/>
                      <w:szCs w:val="27"/>
                    </w:rPr>
                    <w:t xml:space="preserve">5. </w:t>
                  </w:r>
                  <w:r w:rsidRPr="0037239E">
                    <w:rPr>
                      <w:b/>
                      <w:sz w:val="27"/>
                      <w:szCs w:val="27"/>
                    </w:rPr>
                    <w:t>Способы открыть ребенку свою любовь.</w:t>
                  </w:r>
                  <w:r w:rsidRPr="0037239E">
                    <w:rPr>
                      <w:sz w:val="27"/>
                      <w:szCs w:val="27"/>
                    </w:rPr>
                    <w:t xml:space="preserve"> Не стремитесь к виртуозному исполнению материнской роли. В общении с ребенком </w:t>
                  </w:r>
                  <w:proofErr w:type="gramStart"/>
                  <w:r w:rsidRPr="0037239E">
                    <w:rPr>
                      <w:sz w:val="27"/>
                      <w:szCs w:val="27"/>
                    </w:rPr>
                    <w:t>нет и не может</w:t>
                  </w:r>
                  <w:proofErr w:type="gramEnd"/>
                  <w:r w:rsidRPr="0037239E">
                    <w:rPr>
                      <w:sz w:val="27"/>
                      <w:szCs w:val="27"/>
                    </w:rPr>
                    <w:t xml:space="preserve"> быть запрещенных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            </w:r>
                  <w:proofErr w:type="gramStart"/>
                  <w:r w:rsidRPr="0037239E">
                    <w:rPr>
                      <w:sz w:val="27"/>
                      <w:szCs w:val="27"/>
                    </w:rPr>
                    <w:t>вызваны</w:t>
                  </w:r>
                  <w:proofErr w:type="gramEnd"/>
                  <w:r w:rsidRPr="0037239E">
                    <w:rPr>
                      <w:sz w:val="27"/>
                      <w:szCs w:val="27"/>
                    </w:rPr>
                    <w:t xml:space="preserve"> его поступком, а не им самим. Ваш ребенок не может быть плохим, потому что он ребенок и потому что он ваш.</w:t>
                  </w:r>
                </w:p>
                <w:p w:rsidR="0037239E" w:rsidRDefault="0037239E"/>
              </w:txbxContent>
            </v:textbox>
          </v:shape>
        </w:pict>
      </w:r>
    </w:p>
    <w:sectPr w:rsidR="00B57F04" w:rsidSect="0037239E">
      <w:pgSz w:w="11906" w:h="16838"/>
      <w:pgMar w:top="340" w:right="340" w:bottom="340" w:left="3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7239E"/>
    <w:rsid w:val="0010000B"/>
    <w:rsid w:val="00285ACD"/>
    <w:rsid w:val="0037239E"/>
    <w:rsid w:val="00510A7C"/>
    <w:rsid w:val="00B51E28"/>
    <w:rsid w:val="00C1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Кладько Лариса</dc:creator>
  <cp:lastModifiedBy>Кладько Лариса</cp:lastModifiedBy>
  <cp:revision>2</cp:revision>
  <dcterms:created xsi:type="dcterms:W3CDTF">2022-10-15T15:36:00Z</dcterms:created>
  <dcterms:modified xsi:type="dcterms:W3CDTF">2022-10-15T16:06:00Z</dcterms:modified>
</cp:coreProperties>
</file>